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1C5E8C">
        <w:rPr>
          <w:rFonts w:cs="Times New Roman"/>
          <w:szCs w:val="24"/>
        </w:rPr>
        <w:t xml:space="preserve">право заключения договора на </w:t>
      </w:r>
      <w:r w:rsidR="001C5E8C">
        <w:rPr>
          <w:szCs w:val="24"/>
        </w:rPr>
        <w:t>выполнение дополнительных работ по капитальному ремонту общего имущества 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1C5E8C">
        <w:rPr>
          <w:rFonts w:cs="Times New Roman"/>
          <w:szCs w:val="24"/>
        </w:rPr>
        <w:t>3</w:t>
      </w:r>
      <w:r w:rsidR="00792FA0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 xml:space="preserve">(реестровый номер торгов </w:t>
      </w:r>
      <w:r w:rsidR="001B3E6D">
        <w:rPr>
          <w:szCs w:val="24"/>
        </w:rPr>
        <w:t>9</w:t>
      </w:r>
      <w:r w:rsidR="00792FA0">
        <w:rPr>
          <w:szCs w:val="24"/>
        </w:rPr>
        <w:t>8</w:t>
      </w:r>
      <w:r w:rsidR="001C5E8C">
        <w:rPr>
          <w:szCs w:val="24"/>
        </w:rPr>
        <w:t>4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92FA0" w:rsidRDefault="00792FA0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1C5E8C" w:rsidRDefault="001C5E8C" w:rsidP="001C5E8C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1C5E8C" w:rsidRDefault="001C5E8C" w:rsidP="001C5E8C">
      <w:pPr>
        <w:spacing w:line="240" w:lineRule="auto"/>
        <w:jc w:val="center"/>
        <w:rPr>
          <w:szCs w:val="24"/>
        </w:rPr>
      </w:pPr>
      <w:bookmarkStart w:id="0" w:name="_GoBack"/>
      <w:bookmarkEnd w:id="0"/>
    </w:p>
    <w:p w:rsidR="001C5E8C" w:rsidRDefault="001C5E8C" w:rsidP="001C5E8C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Тула, ул. Немцова, д. 6, секция А</w:t>
      </w:r>
    </w:p>
    <w:p w:rsidR="001C5E8C" w:rsidRDefault="001C5E8C" w:rsidP="001C5E8C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1C5E8C" w:rsidP="001C5E8C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12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792FA0">
        <w:rPr>
          <w:rFonts w:cs="Times New Roman"/>
          <w:szCs w:val="24"/>
        </w:rPr>
        <w:t>6</w:t>
      </w:r>
      <w:r w:rsidR="001C5E8C">
        <w:rPr>
          <w:rFonts w:cs="Times New Roman"/>
          <w:szCs w:val="24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C4107D" w:rsidRDefault="00C4107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792FA0" w:rsidRDefault="00792FA0" w:rsidP="001B660A">
      <w:pPr>
        <w:spacing w:line="240" w:lineRule="auto"/>
        <w:jc w:val="center"/>
        <w:rPr>
          <w:rFonts w:cs="Times New Roman"/>
          <w:b/>
          <w:szCs w:val="24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1C5E8C">
        <w:rPr>
          <w:color w:val="000000"/>
        </w:rPr>
        <w:t>1 104 793,03</w:t>
      </w:r>
      <w:r w:rsidR="00C4107D">
        <w:rPr>
          <w:color w:val="000000"/>
        </w:rPr>
        <w:t xml:space="preserve"> (</w:t>
      </w:r>
      <w:r w:rsidR="001C5E8C">
        <w:rPr>
          <w:color w:val="000000"/>
        </w:rPr>
        <w:t>один миллион сто четыре тысячи семьсот девяносто три рубля 03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1C5E8C">
        <w:rPr>
          <w:color w:val="000000"/>
        </w:rPr>
        <w:t>1 104 793,03 (один миллион сто четыре тысячи семьсот девяносто три рубля 03 копейки</w:t>
      </w:r>
      <w:r w:rsidR="001C5E8C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07136F">
        <w:rPr>
          <w:rFonts w:cs="Times New Roman"/>
          <w:szCs w:val="24"/>
        </w:rPr>
        <w:t>Центрстрой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C4107D" w:rsidRDefault="00C4107D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7739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1E4DD-1A2D-4F29-9EE1-5BE72AA8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665</cp:revision>
  <cp:lastPrinted>2016-10-17T06:46:00Z</cp:lastPrinted>
  <dcterms:created xsi:type="dcterms:W3CDTF">2016-07-21T12:07:00Z</dcterms:created>
  <dcterms:modified xsi:type="dcterms:W3CDTF">2016-10-25T10:44:00Z</dcterms:modified>
</cp:coreProperties>
</file>